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1A9A2" w14:textId="3DD819EB" w:rsidR="00C11028" w:rsidRPr="00C11028" w:rsidRDefault="00C11028" w:rsidP="00C1102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11028">
        <w:rPr>
          <w:rFonts w:ascii="Times New Roman" w:hAnsi="Times New Roman" w:cs="Times New Roman"/>
          <w:b/>
          <w:bCs/>
          <w:sz w:val="24"/>
          <w:szCs w:val="24"/>
        </w:rPr>
        <w:t xml:space="preserve">Hasil Uji </w:t>
      </w:r>
      <w:proofErr w:type="spellStart"/>
      <w:r w:rsidRPr="00C11028">
        <w:rPr>
          <w:rFonts w:ascii="Times New Roman" w:hAnsi="Times New Roman" w:cs="Times New Roman"/>
          <w:b/>
          <w:bCs/>
          <w:sz w:val="24"/>
          <w:szCs w:val="24"/>
        </w:rPr>
        <w:t>Reliabilitas</w:t>
      </w:r>
      <w:proofErr w:type="spellEnd"/>
      <w:r w:rsidRPr="00C11028"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 w:rsidRPr="00C11028"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</w:p>
    <w:p w14:paraId="68B56DC9" w14:textId="7E420208" w:rsidR="00C11028" w:rsidRPr="00C11028" w:rsidRDefault="00C11028" w:rsidP="00C1102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028">
        <w:rPr>
          <w:rFonts w:ascii="Times New Roman" w:hAnsi="Times New Roman" w:cs="Times New Roman"/>
          <w:sz w:val="24"/>
          <w:szCs w:val="24"/>
        </w:rPr>
        <w:t xml:space="preserve">Skala </w:t>
      </w:r>
      <w:proofErr w:type="spellStart"/>
      <w:r w:rsidRPr="00C11028">
        <w:rPr>
          <w:rFonts w:ascii="Times New Roman" w:hAnsi="Times New Roman" w:cs="Times New Roman"/>
          <w:sz w:val="24"/>
          <w:szCs w:val="24"/>
        </w:rPr>
        <w:t>Berpikir</w:t>
      </w:r>
      <w:proofErr w:type="spellEnd"/>
      <w:r w:rsidRPr="00C110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1028"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 w:rsidRPr="00C11028">
        <w:rPr>
          <w:rFonts w:ascii="Times New Roman" w:hAnsi="Times New Roman" w:cs="Times New Roman"/>
          <w:sz w:val="24"/>
          <w:szCs w:val="24"/>
        </w:rPr>
        <w:t xml:space="preserve"> (X1)</w:t>
      </w:r>
    </w:p>
    <w:tbl>
      <w:tblPr>
        <w:tblW w:w="4619" w:type="dxa"/>
        <w:tblInd w:w="846" w:type="dxa"/>
        <w:tblLook w:val="04A0" w:firstRow="1" w:lastRow="0" w:firstColumn="1" w:lastColumn="0" w:noHBand="0" w:noVBand="1"/>
      </w:tblPr>
      <w:tblGrid>
        <w:gridCol w:w="1500"/>
        <w:gridCol w:w="1619"/>
        <w:gridCol w:w="1500"/>
      </w:tblGrid>
      <w:tr w:rsidR="00C11028" w:rsidRPr="00FA1B68" w14:paraId="09844C7F" w14:textId="77777777" w:rsidTr="00C11028">
        <w:trPr>
          <w:trHeight w:val="3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B23B" w14:textId="77777777" w:rsidR="00C11028" w:rsidRPr="00FA1B68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FA1B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Estimate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3EB9" w14:textId="77777777" w:rsidR="00C11028" w:rsidRPr="00FA1B68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FA1B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McDonald's ω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2F61" w14:textId="77777777" w:rsidR="00C11028" w:rsidRPr="00FA1B68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FA1B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Cronbach's α</w:t>
            </w:r>
          </w:p>
        </w:tc>
      </w:tr>
      <w:tr w:rsidR="00C11028" w:rsidRPr="00FA1B68" w14:paraId="7EC7D73B" w14:textId="77777777" w:rsidTr="00C11028">
        <w:trPr>
          <w:trHeight w:val="29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56B7" w14:textId="77777777" w:rsidR="00C11028" w:rsidRPr="00FA1B68" w:rsidRDefault="00C11028" w:rsidP="00452C0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A1B68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Point estimate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7543" w14:textId="77777777" w:rsidR="00C11028" w:rsidRPr="00FA1B68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A1B68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0.846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D4975" w14:textId="77777777" w:rsidR="00C11028" w:rsidRPr="00FA1B68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A1B68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0.843</w:t>
            </w:r>
          </w:p>
        </w:tc>
      </w:tr>
      <w:tr w:rsidR="00C11028" w:rsidRPr="00FA1B68" w14:paraId="43CE1F19" w14:textId="77777777" w:rsidTr="00C11028">
        <w:trPr>
          <w:trHeight w:val="58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E872" w14:textId="77777777" w:rsidR="00C11028" w:rsidRPr="00FA1B68" w:rsidRDefault="00C11028" w:rsidP="00452C0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A1B68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95% CI lower bound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3A8D" w14:textId="77777777" w:rsidR="00C11028" w:rsidRPr="00FA1B68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A1B68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0.784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0499" w14:textId="77777777" w:rsidR="00C11028" w:rsidRPr="00FA1B68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A1B68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0.767</w:t>
            </w:r>
          </w:p>
        </w:tc>
      </w:tr>
      <w:tr w:rsidR="00C11028" w:rsidRPr="00FA1B68" w14:paraId="6F9D4489" w14:textId="77777777" w:rsidTr="00C11028">
        <w:trPr>
          <w:trHeight w:val="59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E0CA" w14:textId="77777777" w:rsidR="00C11028" w:rsidRPr="00FA1B68" w:rsidRDefault="00C11028" w:rsidP="00452C0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A1B68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95% CI upper bound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95FF" w14:textId="77777777" w:rsidR="00C11028" w:rsidRPr="00FA1B68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A1B68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5810" w14:textId="77777777" w:rsidR="00C11028" w:rsidRPr="00FA1B68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A1B68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0.898</w:t>
            </w:r>
          </w:p>
        </w:tc>
      </w:tr>
    </w:tbl>
    <w:p w14:paraId="6A468F22" w14:textId="4F091396" w:rsidR="00C11028" w:rsidRPr="009D6A47" w:rsidRDefault="00C11028" w:rsidP="00C1102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3960" w:type="dxa"/>
        <w:tblInd w:w="846" w:type="dxa"/>
        <w:tblLook w:val="04A0" w:firstRow="1" w:lastRow="0" w:firstColumn="1" w:lastColumn="0" w:noHBand="0" w:noVBand="1"/>
      </w:tblPr>
      <w:tblGrid>
        <w:gridCol w:w="960"/>
        <w:gridCol w:w="1500"/>
        <w:gridCol w:w="1500"/>
      </w:tblGrid>
      <w:tr w:rsidR="00C11028" w:rsidRPr="009D6A47" w14:paraId="516CAC99" w14:textId="77777777" w:rsidTr="00C11028">
        <w:trPr>
          <w:trHeight w:val="590"/>
        </w:trPr>
        <w:tc>
          <w:tcPr>
            <w:tcW w:w="960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F693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3C78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If item dropped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A3FA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C11028" w:rsidRPr="009D6A47" w14:paraId="29E2CF96" w14:textId="77777777" w:rsidTr="00C11028">
        <w:trPr>
          <w:trHeight w:val="5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504F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Item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C1AA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Cronbach's α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5DDD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Item-rest correlation</w:t>
            </w:r>
          </w:p>
        </w:tc>
      </w:tr>
      <w:tr w:rsidR="00C11028" w:rsidRPr="009D6A47" w14:paraId="416FF7DB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8155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X1. 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A3E5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0.796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7881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0.465</w:t>
            </w:r>
          </w:p>
        </w:tc>
      </w:tr>
      <w:tr w:rsidR="00C11028" w:rsidRPr="009D6A47" w14:paraId="1581E5A9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644C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X1. 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AC5A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0.799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AC2D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0.411</w:t>
            </w:r>
          </w:p>
        </w:tc>
      </w:tr>
      <w:tr w:rsidR="00C11028" w:rsidRPr="009D6A47" w14:paraId="0F7BA9BE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376C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X1. 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F876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0.800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929F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0.391</w:t>
            </w:r>
          </w:p>
        </w:tc>
      </w:tr>
      <w:tr w:rsidR="00C11028" w:rsidRPr="009D6A47" w14:paraId="71388628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988C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X1. 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E104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0.796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2C18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0.464</w:t>
            </w:r>
          </w:p>
        </w:tc>
      </w:tr>
      <w:tr w:rsidR="00C11028" w:rsidRPr="009D6A47" w14:paraId="620A25F9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AD09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X1. 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F986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0.787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7FEA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0.660</w:t>
            </w:r>
          </w:p>
        </w:tc>
      </w:tr>
      <w:tr w:rsidR="00C11028" w:rsidRPr="009D6A47" w14:paraId="0C0AD0AE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A5DD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X1. 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D20D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0.805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EA21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0.327</w:t>
            </w:r>
          </w:p>
        </w:tc>
      </w:tr>
      <w:tr w:rsidR="00C11028" w:rsidRPr="009D6A47" w14:paraId="42DACB0C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61C7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X1. 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DC78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0.801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C4E1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0.381</w:t>
            </w:r>
          </w:p>
        </w:tc>
      </w:tr>
      <w:tr w:rsidR="00C11028" w:rsidRPr="009D6A47" w14:paraId="7ACB9276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66FF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X1. 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82419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0.800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964B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0.392</w:t>
            </w:r>
          </w:p>
        </w:tc>
      </w:tr>
      <w:tr w:rsidR="00C11028" w:rsidRPr="009D6A47" w14:paraId="0D90B782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A330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X1. 10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5F0D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0.802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3DE1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0.355</w:t>
            </w:r>
          </w:p>
        </w:tc>
      </w:tr>
      <w:tr w:rsidR="00C11028" w:rsidRPr="009D6A47" w14:paraId="5B4BAF65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B6BE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X1. 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598F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0.795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A82D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0.481</w:t>
            </w:r>
          </w:p>
        </w:tc>
      </w:tr>
      <w:tr w:rsidR="00C11028" w:rsidRPr="009D6A47" w14:paraId="76103941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A8DC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X1. 12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BA5E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0.798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75B4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0.425</w:t>
            </w:r>
          </w:p>
        </w:tc>
      </w:tr>
      <w:tr w:rsidR="00C11028" w:rsidRPr="009D6A47" w14:paraId="4CCAC6D0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5BA9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X1. 13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55B7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0.780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EF7F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0.671</w:t>
            </w:r>
          </w:p>
        </w:tc>
      </w:tr>
      <w:tr w:rsidR="00C11028" w:rsidRPr="009D6A47" w14:paraId="0AEF0CE0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E4B8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X1. 14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2170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0.791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A12C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0.525</w:t>
            </w:r>
          </w:p>
        </w:tc>
      </w:tr>
      <w:tr w:rsidR="00C11028" w:rsidRPr="009D6A47" w14:paraId="1D4D88EE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9278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X1. 15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B5B2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0.800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5F08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0.398</w:t>
            </w:r>
          </w:p>
        </w:tc>
      </w:tr>
      <w:tr w:rsidR="00C11028" w:rsidRPr="009D6A47" w14:paraId="25AFF40E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CFD4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X1. 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C8C9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0.787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BFE1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0.581</w:t>
            </w:r>
          </w:p>
        </w:tc>
      </w:tr>
      <w:tr w:rsidR="00C11028" w:rsidRPr="009D6A47" w14:paraId="3E7CA3F2" w14:textId="77777777" w:rsidTr="00C1102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8457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X1. 17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F3D8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0.800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7111" w14:textId="77777777" w:rsidR="00C11028" w:rsidRPr="009D6A47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D6A47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0.395</w:t>
            </w:r>
          </w:p>
        </w:tc>
      </w:tr>
    </w:tbl>
    <w:p w14:paraId="5F585B29" w14:textId="77777777" w:rsidR="00C11028" w:rsidRPr="009D6A47" w:rsidRDefault="00C11028" w:rsidP="00C1102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AE1CDF" w14:textId="4B54BC45" w:rsidR="00C11028" w:rsidRPr="00C11028" w:rsidRDefault="00C11028" w:rsidP="00C1102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028">
        <w:rPr>
          <w:rFonts w:ascii="Times New Roman" w:hAnsi="Times New Roman" w:cs="Times New Roman"/>
          <w:sz w:val="24"/>
          <w:szCs w:val="24"/>
        </w:rPr>
        <w:t xml:space="preserve">Skala </w:t>
      </w:r>
      <w:proofErr w:type="spellStart"/>
      <w:r w:rsidRPr="00C11028">
        <w:rPr>
          <w:rFonts w:ascii="Times New Roman" w:hAnsi="Times New Roman" w:cs="Times New Roman"/>
          <w:sz w:val="24"/>
          <w:szCs w:val="24"/>
        </w:rPr>
        <w:t>Efikasi</w:t>
      </w:r>
      <w:proofErr w:type="spellEnd"/>
      <w:r w:rsidRPr="00C11028">
        <w:rPr>
          <w:rFonts w:ascii="Times New Roman" w:hAnsi="Times New Roman" w:cs="Times New Roman"/>
          <w:sz w:val="24"/>
          <w:szCs w:val="24"/>
        </w:rPr>
        <w:t xml:space="preserve"> Diri (X2)</w:t>
      </w:r>
    </w:p>
    <w:tbl>
      <w:tblPr>
        <w:tblW w:w="5226" w:type="dxa"/>
        <w:tblInd w:w="846" w:type="dxa"/>
        <w:tblLook w:val="04A0" w:firstRow="1" w:lastRow="0" w:firstColumn="1" w:lastColumn="0" w:noHBand="0" w:noVBand="1"/>
      </w:tblPr>
      <w:tblGrid>
        <w:gridCol w:w="2060"/>
        <w:gridCol w:w="1626"/>
        <w:gridCol w:w="1540"/>
      </w:tblGrid>
      <w:tr w:rsidR="00C11028" w:rsidRPr="00114F1C" w14:paraId="65E247F7" w14:textId="77777777" w:rsidTr="00C11028">
        <w:trPr>
          <w:trHeight w:val="300"/>
        </w:trPr>
        <w:tc>
          <w:tcPr>
            <w:tcW w:w="20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73D9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Estimate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27B2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McDonald's ω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A5AB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Cronbach's α</w:t>
            </w:r>
          </w:p>
        </w:tc>
      </w:tr>
      <w:tr w:rsidR="00C11028" w:rsidRPr="00114F1C" w14:paraId="398DBA4A" w14:textId="77777777" w:rsidTr="00C11028">
        <w:trPr>
          <w:trHeight w:val="290"/>
        </w:trPr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CD6F" w14:textId="77777777" w:rsidR="00C11028" w:rsidRPr="00114F1C" w:rsidRDefault="00C11028" w:rsidP="00452C0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Point estimate</w:t>
            </w:r>
          </w:p>
        </w:tc>
        <w:tc>
          <w:tcPr>
            <w:tcW w:w="1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FB14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0.935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33B6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0.934</w:t>
            </w:r>
          </w:p>
        </w:tc>
      </w:tr>
      <w:tr w:rsidR="00C11028" w:rsidRPr="00114F1C" w14:paraId="1A5F3CEC" w14:textId="77777777" w:rsidTr="00C11028">
        <w:trPr>
          <w:trHeight w:val="290"/>
        </w:trPr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7550" w14:textId="77777777" w:rsidR="00C11028" w:rsidRPr="00114F1C" w:rsidRDefault="00C11028" w:rsidP="00452C0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95% CI lower bound</w:t>
            </w:r>
          </w:p>
        </w:tc>
        <w:tc>
          <w:tcPr>
            <w:tcW w:w="1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3C08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0.908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BAB4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0.902</w:t>
            </w:r>
          </w:p>
        </w:tc>
      </w:tr>
      <w:tr w:rsidR="00C11028" w:rsidRPr="00114F1C" w14:paraId="68CC1458" w14:textId="77777777" w:rsidTr="00C11028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DFAF" w14:textId="77777777" w:rsidR="00C11028" w:rsidRPr="00114F1C" w:rsidRDefault="00C11028" w:rsidP="00452C0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95% CI upper bound</w:t>
            </w:r>
          </w:p>
        </w:tc>
        <w:tc>
          <w:tcPr>
            <w:tcW w:w="16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0E05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0.961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C0AB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0.957</w:t>
            </w:r>
          </w:p>
        </w:tc>
      </w:tr>
    </w:tbl>
    <w:p w14:paraId="336F07E9" w14:textId="6CBF777E" w:rsidR="00C11028" w:rsidRPr="009D6A47" w:rsidRDefault="00C11028" w:rsidP="00C1102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3960" w:type="dxa"/>
        <w:tblInd w:w="846" w:type="dxa"/>
        <w:tblLook w:val="04A0" w:firstRow="1" w:lastRow="0" w:firstColumn="1" w:lastColumn="0" w:noHBand="0" w:noVBand="1"/>
      </w:tblPr>
      <w:tblGrid>
        <w:gridCol w:w="960"/>
        <w:gridCol w:w="1500"/>
        <w:gridCol w:w="1500"/>
      </w:tblGrid>
      <w:tr w:rsidR="00C11028" w:rsidRPr="00114F1C" w14:paraId="244613F0" w14:textId="77777777" w:rsidTr="00C11028">
        <w:trPr>
          <w:trHeight w:val="590"/>
        </w:trPr>
        <w:tc>
          <w:tcPr>
            <w:tcW w:w="960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47B1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272C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If item dropped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7C9B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C11028" w:rsidRPr="00114F1C" w14:paraId="63DAB693" w14:textId="77777777" w:rsidTr="00C11028">
        <w:trPr>
          <w:trHeight w:val="5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988F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Item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6C89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Cronbach's α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7B4C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Item-rest correlation</w:t>
            </w:r>
          </w:p>
        </w:tc>
      </w:tr>
      <w:tr w:rsidR="00C11028" w:rsidRPr="00114F1C" w14:paraId="6BC5B7B5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0670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X2. 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C9C8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0.933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E85A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0.506</w:t>
            </w:r>
          </w:p>
        </w:tc>
      </w:tr>
      <w:tr w:rsidR="00C11028" w:rsidRPr="00114F1C" w14:paraId="1CBB5B50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93FE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X2. 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26DB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0.927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6026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0.810</w:t>
            </w:r>
          </w:p>
        </w:tc>
      </w:tr>
      <w:tr w:rsidR="00C11028" w:rsidRPr="00114F1C" w14:paraId="17CF2CF7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C6CE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X2. 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B642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0.927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F19E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0.792</w:t>
            </w:r>
          </w:p>
        </w:tc>
      </w:tr>
      <w:tr w:rsidR="00C11028" w:rsidRPr="00114F1C" w14:paraId="4E4A6679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CF3C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X2. 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D98E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0.927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1599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0.785</w:t>
            </w:r>
          </w:p>
        </w:tc>
      </w:tr>
      <w:tr w:rsidR="00C11028" w:rsidRPr="00114F1C" w14:paraId="32412347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0C46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X2. 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8484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0.932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8070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0.572</w:t>
            </w:r>
          </w:p>
        </w:tc>
      </w:tr>
      <w:tr w:rsidR="00C11028" w:rsidRPr="00114F1C" w14:paraId="5B0E399A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256D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X2. 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76C8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8244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0.601</w:t>
            </w:r>
          </w:p>
        </w:tc>
      </w:tr>
      <w:tr w:rsidR="00C11028" w:rsidRPr="00114F1C" w14:paraId="4BB35D4E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AD0D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X2. 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98F9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0.932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C6CB6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0.538</w:t>
            </w:r>
          </w:p>
        </w:tc>
      </w:tr>
      <w:tr w:rsidR="00C11028" w:rsidRPr="00114F1C" w14:paraId="0031195D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5559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X2. 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1345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1308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0.648</w:t>
            </w:r>
          </w:p>
        </w:tc>
      </w:tr>
      <w:tr w:rsidR="00C11028" w:rsidRPr="00114F1C" w14:paraId="3E97B151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B735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X2. 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75D2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0.927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F465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0.813</w:t>
            </w:r>
          </w:p>
        </w:tc>
      </w:tr>
      <w:tr w:rsidR="00C11028" w:rsidRPr="00114F1C" w14:paraId="1D718863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361C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X2. 10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AA72A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0.930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CBAE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0.670</w:t>
            </w:r>
          </w:p>
        </w:tc>
      </w:tr>
      <w:tr w:rsidR="00C11028" w:rsidRPr="00114F1C" w14:paraId="536A8CAB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9FDF5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X2. 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581F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0.933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9F57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0.509</w:t>
            </w:r>
          </w:p>
        </w:tc>
      </w:tr>
      <w:tr w:rsidR="00C11028" w:rsidRPr="00114F1C" w14:paraId="5A91F21B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6193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X2. 12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2775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0.934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9249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0.516</w:t>
            </w:r>
          </w:p>
        </w:tc>
      </w:tr>
      <w:tr w:rsidR="00C11028" w:rsidRPr="00114F1C" w14:paraId="5EC1AF4C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CBC1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X2. 13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6BB3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0.934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A1E4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0.518</w:t>
            </w:r>
          </w:p>
        </w:tc>
      </w:tr>
      <w:tr w:rsidR="00C11028" w:rsidRPr="00114F1C" w14:paraId="2EFB5006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E009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X2. 14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828E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276D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0.640</w:t>
            </w:r>
          </w:p>
        </w:tc>
      </w:tr>
      <w:tr w:rsidR="00C11028" w:rsidRPr="00114F1C" w14:paraId="099D0397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BE55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X2. 15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C003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0.929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F3C1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0.697</w:t>
            </w:r>
          </w:p>
        </w:tc>
      </w:tr>
      <w:tr w:rsidR="00C11028" w:rsidRPr="00114F1C" w14:paraId="65B8E4C6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6E7A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X2. 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E281E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0.929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F305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0.735</w:t>
            </w:r>
          </w:p>
        </w:tc>
      </w:tr>
      <w:tr w:rsidR="00C11028" w:rsidRPr="00114F1C" w14:paraId="2435A09D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7798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X2. 17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B8C4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0.929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1A0A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0.741</w:t>
            </w:r>
          </w:p>
        </w:tc>
      </w:tr>
      <w:tr w:rsidR="00C11028" w:rsidRPr="00114F1C" w14:paraId="47CCE0DA" w14:textId="77777777" w:rsidTr="00C1102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7C9B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X2. 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C216C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0148" w14:textId="77777777" w:rsidR="00C11028" w:rsidRPr="00114F1C" w:rsidRDefault="00C11028" w:rsidP="00452C0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14F1C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0.629</w:t>
            </w:r>
          </w:p>
        </w:tc>
      </w:tr>
    </w:tbl>
    <w:p w14:paraId="3B751F6C" w14:textId="77777777" w:rsidR="00C11028" w:rsidRDefault="00C11028" w:rsidP="00C11028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67A93A" w14:textId="20871841" w:rsidR="00C11028" w:rsidRPr="00C11028" w:rsidRDefault="00C11028" w:rsidP="00C1102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028">
        <w:rPr>
          <w:rFonts w:ascii="Times New Roman" w:hAnsi="Times New Roman" w:cs="Times New Roman"/>
          <w:sz w:val="24"/>
          <w:szCs w:val="24"/>
        </w:rPr>
        <w:t xml:space="preserve">Skala </w:t>
      </w:r>
      <w:proofErr w:type="spellStart"/>
      <w:r w:rsidRPr="00C11028">
        <w:rPr>
          <w:rFonts w:ascii="Times New Roman" w:hAnsi="Times New Roman" w:cs="Times New Roman"/>
          <w:sz w:val="24"/>
          <w:szCs w:val="24"/>
        </w:rPr>
        <w:t>Kecemasan</w:t>
      </w:r>
      <w:proofErr w:type="spellEnd"/>
      <w:r w:rsidRPr="00C110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1028">
        <w:rPr>
          <w:rFonts w:ascii="Times New Roman" w:hAnsi="Times New Roman" w:cs="Times New Roman"/>
          <w:sz w:val="24"/>
          <w:szCs w:val="24"/>
        </w:rPr>
        <w:t>Berbicara</w:t>
      </w:r>
      <w:proofErr w:type="spellEnd"/>
      <w:r w:rsidRPr="00C11028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C11028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Pr="00C11028">
        <w:rPr>
          <w:rFonts w:ascii="Times New Roman" w:hAnsi="Times New Roman" w:cs="Times New Roman"/>
          <w:sz w:val="24"/>
          <w:szCs w:val="24"/>
        </w:rPr>
        <w:t xml:space="preserve"> Umum (Y)</w:t>
      </w:r>
    </w:p>
    <w:tbl>
      <w:tblPr>
        <w:tblW w:w="4640" w:type="dxa"/>
        <w:tblInd w:w="846" w:type="dxa"/>
        <w:tblLook w:val="04A0" w:firstRow="1" w:lastRow="0" w:firstColumn="1" w:lastColumn="0" w:noHBand="0" w:noVBand="1"/>
      </w:tblPr>
      <w:tblGrid>
        <w:gridCol w:w="1540"/>
        <w:gridCol w:w="1480"/>
        <w:gridCol w:w="1620"/>
      </w:tblGrid>
      <w:tr w:rsidR="00C11028" w:rsidRPr="009A1B84" w14:paraId="29CA5855" w14:textId="77777777" w:rsidTr="00C11028">
        <w:trPr>
          <w:trHeight w:val="300"/>
        </w:trPr>
        <w:tc>
          <w:tcPr>
            <w:tcW w:w="15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D443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Estimate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82DF0B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McDonald's ω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4E28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Cronbach's α</w:t>
            </w:r>
          </w:p>
        </w:tc>
      </w:tr>
      <w:tr w:rsidR="00C11028" w:rsidRPr="009A1B84" w14:paraId="7D8FD218" w14:textId="77777777" w:rsidTr="00C11028">
        <w:trPr>
          <w:trHeight w:val="58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7BD6" w14:textId="77777777" w:rsidR="00C11028" w:rsidRPr="009A1B84" w:rsidRDefault="00C11028" w:rsidP="00452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Point estimate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A9B1C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0.924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36E5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0.920</w:t>
            </w:r>
          </w:p>
        </w:tc>
      </w:tr>
      <w:tr w:rsidR="00C11028" w:rsidRPr="009A1B84" w14:paraId="71E5DBC4" w14:textId="77777777" w:rsidTr="00C11028">
        <w:trPr>
          <w:trHeight w:val="58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D9EF" w14:textId="77777777" w:rsidR="00C11028" w:rsidRPr="009A1B84" w:rsidRDefault="00C11028" w:rsidP="00452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95% CI lower bound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645900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0.893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312A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0.883</w:t>
            </w:r>
          </w:p>
        </w:tc>
      </w:tr>
      <w:tr w:rsidR="00C11028" w:rsidRPr="009A1B84" w14:paraId="11DC5027" w14:textId="77777777" w:rsidTr="00C11028">
        <w:trPr>
          <w:trHeight w:val="59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E14C" w14:textId="77777777" w:rsidR="00C11028" w:rsidRPr="009A1B84" w:rsidRDefault="00C11028" w:rsidP="00452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95% CI upper bound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CBD416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21AB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0.947</w:t>
            </w:r>
          </w:p>
        </w:tc>
      </w:tr>
    </w:tbl>
    <w:p w14:paraId="0CD14EAA" w14:textId="17434CFA" w:rsidR="00C11028" w:rsidRPr="009D6A47" w:rsidRDefault="00C11028" w:rsidP="00C1102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3960" w:type="dxa"/>
        <w:tblInd w:w="846" w:type="dxa"/>
        <w:tblLook w:val="04A0" w:firstRow="1" w:lastRow="0" w:firstColumn="1" w:lastColumn="0" w:noHBand="0" w:noVBand="1"/>
      </w:tblPr>
      <w:tblGrid>
        <w:gridCol w:w="960"/>
        <w:gridCol w:w="1500"/>
        <w:gridCol w:w="1500"/>
      </w:tblGrid>
      <w:tr w:rsidR="00C11028" w:rsidRPr="009A1B84" w14:paraId="54D3B642" w14:textId="77777777" w:rsidTr="00C11028">
        <w:trPr>
          <w:trHeight w:val="590"/>
        </w:trPr>
        <w:tc>
          <w:tcPr>
            <w:tcW w:w="960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755F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9E64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If item dropped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5D36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C11028" w:rsidRPr="009A1B84" w14:paraId="1F257E8E" w14:textId="77777777" w:rsidTr="00C11028">
        <w:trPr>
          <w:trHeight w:val="5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F36B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Item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29DD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Cronbach's α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BC87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Item-rest correlation</w:t>
            </w:r>
          </w:p>
        </w:tc>
      </w:tr>
      <w:tr w:rsidR="00C11028" w:rsidRPr="009A1B84" w14:paraId="15E35B34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DC8F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4506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0.921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C063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0.330</w:t>
            </w:r>
          </w:p>
        </w:tc>
      </w:tr>
      <w:tr w:rsidR="00C11028" w:rsidRPr="009A1B84" w14:paraId="12F71D68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8712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ABAE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32DD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0.618</w:t>
            </w:r>
          </w:p>
        </w:tc>
      </w:tr>
      <w:tr w:rsidR="00C11028" w:rsidRPr="009A1B84" w14:paraId="3D3D0A94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DF72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E8E4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2974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0.445</w:t>
            </w:r>
          </w:p>
        </w:tc>
      </w:tr>
      <w:tr w:rsidR="00C11028" w:rsidRPr="009A1B84" w14:paraId="1E85AD4A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9586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13A4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4BE0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0.563</w:t>
            </w:r>
          </w:p>
        </w:tc>
      </w:tr>
      <w:tr w:rsidR="00C11028" w:rsidRPr="009A1B84" w14:paraId="6D12E4BA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AC5B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C293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5EFD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0.654</w:t>
            </w:r>
          </w:p>
        </w:tc>
      </w:tr>
      <w:tr w:rsidR="00C11028" w:rsidRPr="009A1B84" w14:paraId="12FF709E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A517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13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1E06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3AEA4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0.602</w:t>
            </w:r>
          </w:p>
        </w:tc>
      </w:tr>
      <w:tr w:rsidR="00C11028" w:rsidRPr="009A1B84" w14:paraId="1AB141D3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2939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14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6903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9B4A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0.549</w:t>
            </w:r>
          </w:p>
        </w:tc>
      </w:tr>
      <w:tr w:rsidR="00C11028" w:rsidRPr="009A1B84" w14:paraId="20E45211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EA43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17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BF11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C7E4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0.350</w:t>
            </w:r>
          </w:p>
        </w:tc>
      </w:tr>
      <w:tr w:rsidR="00C11028" w:rsidRPr="009A1B84" w14:paraId="7DC4F1FA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20A7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95A3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6880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0.656</w:t>
            </w:r>
          </w:p>
        </w:tc>
      </w:tr>
      <w:tr w:rsidR="00C11028" w:rsidRPr="009A1B84" w14:paraId="6A958D71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1137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19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152A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D037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0.730</w:t>
            </w:r>
          </w:p>
        </w:tc>
      </w:tr>
      <w:tr w:rsidR="00C11028" w:rsidRPr="009A1B84" w14:paraId="511FAD42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227D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7C13F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4B53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0.474</w:t>
            </w:r>
          </w:p>
        </w:tc>
      </w:tr>
      <w:tr w:rsidR="00C11028" w:rsidRPr="009A1B84" w14:paraId="0554D6F1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8B6D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21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B541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6498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0.662</w:t>
            </w:r>
          </w:p>
        </w:tc>
      </w:tr>
      <w:tr w:rsidR="00C11028" w:rsidRPr="009A1B84" w14:paraId="5217369B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6861D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22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C09B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CB61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0.426</w:t>
            </w:r>
          </w:p>
        </w:tc>
      </w:tr>
      <w:tr w:rsidR="00C11028" w:rsidRPr="009A1B84" w14:paraId="3893B022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C780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23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689F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5D8D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0.582</w:t>
            </w:r>
          </w:p>
        </w:tc>
      </w:tr>
      <w:tr w:rsidR="00C11028" w:rsidRPr="009A1B84" w14:paraId="6BBA079B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CDE3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24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4685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39FA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0.753</w:t>
            </w:r>
          </w:p>
        </w:tc>
      </w:tr>
      <w:tr w:rsidR="00C11028" w:rsidRPr="009A1B84" w14:paraId="796FCC69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B2B4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lastRenderedPageBreak/>
              <w:t>Y. 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84B8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852D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0.524</w:t>
            </w:r>
          </w:p>
        </w:tc>
      </w:tr>
      <w:tr w:rsidR="00C11028" w:rsidRPr="009A1B84" w14:paraId="74CDC4F8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D9C5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3DB2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BB6B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0.553</w:t>
            </w:r>
          </w:p>
        </w:tc>
      </w:tr>
      <w:tr w:rsidR="00C11028" w:rsidRPr="009A1B84" w14:paraId="06ADB98F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5AC7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10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415C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41B0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0.520</w:t>
            </w:r>
          </w:p>
        </w:tc>
      </w:tr>
      <w:tr w:rsidR="00C11028" w:rsidRPr="009A1B84" w14:paraId="51029E41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5467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C8C4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0B669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0.364</w:t>
            </w:r>
          </w:p>
        </w:tc>
      </w:tr>
      <w:tr w:rsidR="00C11028" w:rsidRPr="009A1B84" w14:paraId="75428A4B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01B9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12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F571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C4CB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0.485</w:t>
            </w:r>
          </w:p>
        </w:tc>
      </w:tr>
      <w:tr w:rsidR="00C11028" w:rsidRPr="009A1B84" w14:paraId="633F91BD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0447A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15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BF15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5C67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0.516</w:t>
            </w:r>
          </w:p>
        </w:tc>
      </w:tr>
      <w:tr w:rsidR="00C11028" w:rsidRPr="009A1B84" w14:paraId="7CB612AC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F3F4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25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8786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D5C7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0.679</w:t>
            </w:r>
          </w:p>
        </w:tc>
      </w:tr>
      <w:tr w:rsidR="00C11028" w:rsidRPr="009A1B84" w14:paraId="719190CC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5987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26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726C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861B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0.459</w:t>
            </w:r>
          </w:p>
        </w:tc>
      </w:tr>
      <w:tr w:rsidR="00C11028" w:rsidRPr="009A1B84" w14:paraId="46788B12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DDE3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27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505E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E636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0.347</w:t>
            </w:r>
          </w:p>
        </w:tc>
      </w:tr>
      <w:tr w:rsidR="00C11028" w:rsidRPr="009A1B84" w14:paraId="487ED669" w14:textId="77777777" w:rsidTr="00C1102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C0922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1DCA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B050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0.356</w:t>
            </w:r>
          </w:p>
        </w:tc>
      </w:tr>
      <w:tr w:rsidR="00C11028" w:rsidRPr="009A1B84" w14:paraId="2649C7BF" w14:textId="77777777" w:rsidTr="00C1102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62D2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Y. 29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E29C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0.916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7016" w14:textId="77777777" w:rsidR="00C11028" w:rsidRPr="009A1B84" w:rsidRDefault="00C11028" w:rsidP="0045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9A1B84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0.583</w:t>
            </w:r>
          </w:p>
        </w:tc>
      </w:tr>
    </w:tbl>
    <w:p w14:paraId="7780B65C" w14:textId="77777777" w:rsidR="00C11028" w:rsidRDefault="00C11028" w:rsidP="00C1102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442547" w14:textId="2B12BC05" w:rsidR="00C11028" w:rsidRPr="00C11028" w:rsidRDefault="00C11028" w:rsidP="00C1102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11028">
        <w:rPr>
          <w:rFonts w:ascii="Times New Roman" w:hAnsi="Times New Roman" w:cs="Times New Roman"/>
          <w:b/>
          <w:bCs/>
          <w:sz w:val="24"/>
          <w:szCs w:val="24"/>
        </w:rPr>
        <w:t xml:space="preserve">Tabel </w:t>
      </w:r>
      <w:proofErr w:type="spellStart"/>
      <w:r w:rsidRPr="00C11028">
        <w:rPr>
          <w:rFonts w:ascii="Times New Roman" w:hAnsi="Times New Roman" w:cs="Times New Roman"/>
          <w:b/>
          <w:bCs/>
          <w:sz w:val="24"/>
          <w:szCs w:val="24"/>
        </w:rPr>
        <w:t>Deskriptif</w:t>
      </w:r>
      <w:proofErr w:type="spellEnd"/>
      <w:r w:rsidRPr="00C110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11028">
        <w:rPr>
          <w:rFonts w:ascii="Times New Roman" w:hAnsi="Times New Roman" w:cs="Times New Roman"/>
          <w:b/>
          <w:bCs/>
          <w:sz w:val="24"/>
          <w:szCs w:val="24"/>
        </w:rPr>
        <w:t>Statistik</w:t>
      </w:r>
      <w:proofErr w:type="spellEnd"/>
    </w:p>
    <w:tbl>
      <w:tblPr>
        <w:tblW w:w="7371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1276"/>
        <w:gridCol w:w="2693"/>
        <w:gridCol w:w="1843"/>
        <w:gridCol w:w="1559"/>
      </w:tblGrid>
      <w:tr w:rsidR="00C11028" w:rsidRPr="00C11028" w14:paraId="197B4C24" w14:textId="77777777" w:rsidTr="00C11028">
        <w:trPr>
          <w:trHeight w:val="64"/>
        </w:trPr>
        <w:tc>
          <w:tcPr>
            <w:tcW w:w="7371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256DD79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</w:p>
        </w:tc>
      </w:tr>
      <w:tr w:rsidR="00C11028" w:rsidRPr="00C11028" w14:paraId="40CE12B2" w14:textId="77777777" w:rsidTr="00BD4AAB">
        <w:trPr>
          <w:trHeight w:val="70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CB1C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B654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Kecemasan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Berbicara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 di </w:t>
            </w: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Depan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 Umum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A775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Berpikir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Positif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FF68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Efikasi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 Diri</w:t>
            </w:r>
          </w:p>
        </w:tc>
      </w:tr>
      <w:tr w:rsidR="00C11028" w:rsidRPr="00C11028" w14:paraId="0148391D" w14:textId="77777777" w:rsidTr="00C11028">
        <w:trPr>
          <w:trHeight w:val="289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0F4E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Valid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F89B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266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20E8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52E1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266</w:t>
            </w:r>
          </w:p>
        </w:tc>
      </w:tr>
      <w:tr w:rsidR="00C11028" w:rsidRPr="00C11028" w14:paraId="53867D54" w14:textId="77777777" w:rsidTr="00C11028">
        <w:trPr>
          <w:trHeight w:val="289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C9ED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Missing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725F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93AE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6CFF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</w:t>
            </w:r>
          </w:p>
        </w:tc>
      </w:tr>
      <w:tr w:rsidR="00C11028" w:rsidRPr="00C11028" w14:paraId="30D99852" w14:textId="77777777" w:rsidTr="00C11028">
        <w:trPr>
          <w:trHeight w:val="289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E1BF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Mean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3B3F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68.011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B813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42.233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A916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48.665</w:t>
            </w:r>
          </w:p>
        </w:tc>
      </w:tr>
      <w:tr w:rsidR="00C11028" w:rsidRPr="00C11028" w14:paraId="3903CABA" w14:textId="77777777" w:rsidTr="00C11028">
        <w:trPr>
          <w:trHeight w:val="56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47D9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Std. Deviation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234E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6.561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2826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4.395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1836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4.877</w:t>
            </w:r>
          </w:p>
        </w:tc>
      </w:tr>
      <w:tr w:rsidR="00C11028" w:rsidRPr="00C11028" w14:paraId="50B4A426" w14:textId="77777777" w:rsidTr="00C11028">
        <w:trPr>
          <w:trHeight w:val="289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05D4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Minimum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8210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52.000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76CF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33.000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9242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41.000</w:t>
            </w:r>
          </w:p>
        </w:tc>
      </w:tr>
      <w:tr w:rsidR="00C11028" w:rsidRPr="00C11028" w14:paraId="1A600608" w14:textId="77777777" w:rsidTr="00C11028">
        <w:trPr>
          <w:trHeight w:val="54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2C28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Maximum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D904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78.000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4A2B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52.000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13AF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64.000</w:t>
            </w:r>
          </w:p>
        </w:tc>
      </w:tr>
    </w:tbl>
    <w:p w14:paraId="70D41D98" w14:textId="77777777" w:rsidR="00C11028" w:rsidRPr="00C11028" w:rsidRDefault="00C11028" w:rsidP="00C11028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10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80555F" w14:textId="77777777" w:rsidR="00C11028" w:rsidRPr="00BD4AAB" w:rsidRDefault="00C11028" w:rsidP="00C1102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Tabel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Kategorisasi</w:t>
      </w:r>
      <w:proofErr w:type="spellEnd"/>
    </w:p>
    <w:tbl>
      <w:tblPr>
        <w:tblW w:w="7969" w:type="dxa"/>
        <w:tblInd w:w="709" w:type="dxa"/>
        <w:tblLook w:val="04A0" w:firstRow="1" w:lastRow="0" w:firstColumn="1" w:lastColumn="0" w:noHBand="0" w:noVBand="1"/>
      </w:tblPr>
      <w:tblGrid>
        <w:gridCol w:w="2820"/>
        <w:gridCol w:w="1280"/>
        <w:gridCol w:w="1280"/>
        <w:gridCol w:w="1280"/>
        <w:gridCol w:w="1309"/>
      </w:tblGrid>
      <w:tr w:rsidR="00C11028" w:rsidRPr="00C11028" w14:paraId="498E6FE5" w14:textId="77777777" w:rsidTr="00BD4AAB">
        <w:trPr>
          <w:trHeight w:val="30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C873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Variabel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9A53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Kategori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44FC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Rentan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Skor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5416E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Frekuensi</w:t>
            </w:r>
            <w:proofErr w:type="spellEnd"/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D02F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Persentase</w:t>
            </w:r>
            <w:proofErr w:type="spellEnd"/>
          </w:p>
        </w:tc>
      </w:tr>
      <w:tr w:rsidR="00C11028" w:rsidRPr="00C11028" w14:paraId="1F76E928" w14:textId="77777777" w:rsidTr="00BD4AAB">
        <w:trPr>
          <w:trHeight w:val="310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6F57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Kecemasan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Berbicara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Di </w:t>
            </w: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Depan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Umum 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763ED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56BD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52-61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49C1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39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F5AB0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15%</w:t>
            </w:r>
          </w:p>
        </w:tc>
      </w:tr>
      <w:tr w:rsidR="00C11028" w:rsidRPr="00C11028" w14:paraId="1C8E7947" w14:textId="77777777" w:rsidTr="00BD4AAB">
        <w:trPr>
          <w:trHeight w:val="310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DB677E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E1CF3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Sedang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5765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61-75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6B3F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183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3A83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69%</w:t>
            </w:r>
          </w:p>
        </w:tc>
      </w:tr>
      <w:tr w:rsidR="00C11028" w:rsidRPr="00C11028" w14:paraId="16004E71" w14:textId="77777777" w:rsidTr="00BD4AAB">
        <w:trPr>
          <w:trHeight w:val="310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F496C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89A7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Tinggi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A835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75-78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B93F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44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15E01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16%</w:t>
            </w:r>
          </w:p>
        </w:tc>
      </w:tr>
      <w:tr w:rsidR="00C11028" w:rsidRPr="00C11028" w14:paraId="686C1644" w14:textId="77777777" w:rsidTr="00BD4AAB">
        <w:trPr>
          <w:trHeight w:val="310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E051E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0EFE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Jumlah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D781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304D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266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DBE7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100%</w:t>
            </w:r>
          </w:p>
        </w:tc>
      </w:tr>
      <w:tr w:rsidR="00C11028" w:rsidRPr="00C11028" w14:paraId="446EB12A" w14:textId="77777777" w:rsidTr="00BD4AAB">
        <w:trPr>
          <w:trHeight w:val="310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1762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Berpikir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Positif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0B491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C75D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33-38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0677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62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C83D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23%</w:t>
            </w:r>
          </w:p>
        </w:tc>
      </w:tr>
      <w:tr w:rsidR="00C11028" w:rsidRPr="00C11028" w14:paraId="22951543" w14:textId="77777777" w:rsidTr="00BD4AAB">
        <w:trPr>
          <w:trHeight w:val="310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F6C66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8495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Sedang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27D0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38-47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2EAE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166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9410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63%</w:t>
            </w:r>
          </w:p>
        </w:tc>
      </w:tr>
      <w:tr w:rsidR="00C11028" w:rsidRPr="00C11028" w14:paraId="25F3FDAB" w14:textId="77777777" w:rsidTr="00BD4AAB">
        <w:trPr>
          <w:trHeight w:val="310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D7119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8AA0B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Tinggi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394C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47-52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CF28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38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145D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14%</w:t>
            </w:r>
          </w:p>
        </w:tc>
      </w:tr>
      <w:tr w:rsidR="00C11028" w:rsidRPr="00C11028" w14:paraId="57967BF8" w14:textId="77777777" w:rsidTr="00BD4AAB">
        <w:trPr>
          <w:trHeight w:val="310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74059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44C9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Jumlah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C489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9CBA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266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8670E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100%</w:t>
            </w:r>
          </w:p>
        </w:tc>
      </w:tr>
      <w:tr w:rsidR="00C11028" w:rsidRPr="00C11028" w14:paraId="5974C267" w14:textId="77777777" w:rsidTr="00BD4AAB">
        <w:trPr>
          <w:trHeight w:val="310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CAE9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Efikasi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Diri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231D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EDA8A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41-44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2B327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C2E6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19%</w:t>
            </w:r>
          </w:p>
        </w:tc>
      </w:tr>
      <w:tr w:rsidR="00C11028" w:rsidRPr="00C11028" w14:paraId="468832C7" w14:textId="77777777" w:rsidTr="00BD4AAB">
        <w:trPr>
          <w:trHeight w:val="310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2C2E1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B2D4B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Sedang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8451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44-54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1EAC0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189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7AA0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71%</w:t>
            </w:r>
          </w:p>
        </w:tc>
      </w:tr>
      <w:tr w:rsidR="00C11028" w:rsidRPr="00C11028" w14:paraId="7226C7C7" w14:textId="77777777" w:rsidTr="00BD4AAB">
        <w:trPr>
          <w:trHeight w:val="310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0D049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721D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Tinggi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8419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54-59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8A73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2FAE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10%</w:t>
            </w:r>
          </w:p>
        </w:tc>
      </w:tr>
      <w:tr w:rsidR="00C11028" w:rsidRPr="00C11028" w14:paraId="592ED3E3" w14:textId="77777777" w:rsidTr="00BD4AAB">
        <w:trPr>
          <w:trHeight w:val="310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B0584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8C45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Jumlah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FB74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3016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266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9683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100%</w:t>
            </w:r>
          </w:p>
        </w:tc>
      </w:tr>
    </w:tbl>
    <w:p w14:paraId="7483A36C" w14:textId="77777777" w:rsidR="00C11028" w:rsidRPr="00C11028" w:rsidRDefault="00C11028" w:rsidP="00C1102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3AB9796" w14:textId="77777777" w:rsidR="00C11028" w:rsidRPr="00C11028" w:rsidRDefault="00C11028" w:rsidP="00C1102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8E3207F" w14:textId="77777777" w:rsidR="00C11028" w:rsidRPr="00BD4AAB" w:rsidRDefault="00C11028" w:rsidP="00C1102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D4AA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Hasil Uji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Asumsi</w:t>
      </w:r>
      <w:proofErr w:type="spellEnd"/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Klasik</w:t>
      </w:r>
      <w:proofErr w:type="spellEnd"/>
    </w:p>
    <w:p w14:paraId="1C627B29" w14:textId="77777777" w:rsidR="00C11028" w:rsidRPr="00C11028" w:rsidRDefault="00C11028" w:rsidP="00C1102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1028">
        <w:rPr>
          <w:rFonts w:ascii="Times New Roman" w:hAnsi="Times New Roman" w:cs="Times New Roman"/>
          <w:sz w:val="24"/>
          <w:szCs w:val="24"/>
        </w:rPr>
        <w:t xml:space="preserve">Uji Normalitas </w:t>
      </w:r>
    </w:p>
    <w:p w14:paraId="091B9144" w14:textId="77777777" w:rsidR="00C11028" w:rsidRPr="00C11028" w:rsidRDefault="00C11028" w:rsidP="00C11028">
      <w:pPr>
        <w:spacing w:after="108" w:line="276" w:lineRule="auto"/>
        <w:ind w:left="1134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C11028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drawing>
          <wp:inline distT="0" distB="0" distL="0" distR="0" wp14:anchorId="3C946FC1" wp14:editId="259003C0">
            <wp:extent cx="2456033" cy="1918970"/>
            <wp:effectExtent l="0" t="0" r="1905" b="5080"/>
            <wp:docPr id="1686305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820" cy="19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0881E" w14:textId="77777777" w:rsidR="00C11028" w:rsidRPr="00C11028" w:rsidRDefault="00C11028" w:rsidP="00C1102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1028"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 w:rsidRPr="00C11028">
        <w:rPr>
          <w:rFonts w:ascii="Times New Roman" w:hAnsi="Times New Roman" w:cs="Times New Roman"/>
          <w:sz w:val="24"/>
          <w:szCs w:val="24"/>
        </w:rPr>
        <w:t>Linieritas</w:t>
      </w:r>
      <w:proofErr w:type="spellEnd"/>
    </w:p>
    <w:tbl>
      <w:tblPr>
        <w:tblW w:w="5590" w:type="dxa"/>
        <w:tblInd w:w="1134" w:type="dxa"/>
        <w:tblLook w:val="04A0" w:firstRow="1" w:lastRow="0" w:firstColumn="1" w:lastColumn="0" w:noHBand="0" w:noVBand="1"/>
      </w:tblPr>
      <w:tblGrid>
        <w:gridCol w:w="1280"/>
        <w:gridCol w:w="1400"/>
        <w:gridCol w:w="1480"/>
        <w:gridCol w:w="1430"/>
      </w:tblGrid>
      <w:tr w:rsidR="00C11028" w:rsidRPr="00C11028" w14:paraId="04E38279" w14:textId="77777777" w:rsidTr="00BD4AAB">
        <w:trPr>
          <w:trHeight w:val="310"/>
        </w:trPr>
        <w:tc>
          <w:tcPr>
            <w:tcW w:w="1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9309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Variabel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7339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 (</w:t>
            </w: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Linierity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)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2477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Sig. </w:t>
            </w: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Linierity</w:t>
            </w:r>
            <w:proofErr w:type="spellEnd"/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99C8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Keterangan</w:t>
            </w:r>
            <w:proofErr w:type="spellEnd"/>
          </w:p>
        </w:tc>
      </w:tr>
      <w:tr w:rsidR="00C11028" w:rsidRPr="00C11028" w14:paraId="51A4F744" w14:textId="77777777" w:rsidTr="00BD4AAB">
        <w:trPr>
          <w:trHeight w:val="320"/>
        </w:trPr>
        <w:tc>
          <w:tcPr>
            <w:tcW w:w="1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1654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X1-Y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5B19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36.974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DABF7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&lt;.001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B136D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Linier</w:t>
            </w:r>
          </w:p>
        </w:tc>
      </w:tr>
      <w:tr w:rsidR="00C11028" w:rsidRPr="00C11028" w14:paraId="399F419D" w14:textId="77777777" w:rsidTr="00BD4AAB">
        <w:trPr>
          <w:trHeight w:val="320"/>
        </w:trPr>
        <w:tc>
          <w:tcPr>
            <w:tcW w:w="1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CE29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X2-Y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C84D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11.240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D770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&lt;.001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B6A1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Linier</w:t>
            </w:r>
          </w:p>
        </w:tc>
      </w:tr>
    </w:tbl>
    <w:p w14:paraId="2DA4F915" w14:textId="77777777" w:rsidR="00C11028" w:rsidRPr="00C11028" w:rsidRDefault="00C11028" w:rsidP="00C1102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CF45453" w14:textId="77777777" w:rsidR="00C11028" w:rsidRPr="00C11028" w:rsidRDefault="00C11028" w:rsidP="00C1102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1028"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 w:rsidRPr="00C11028">
        <w:rPr>
          <w:rFonts w:ascii="Times New Roman" w:hAnsi="Times New Roman" w:cs="Times New Roman"/>
          <w:sz w:val="24"/>
          <w:szCs w:val="24"/>
        </w:rPr>
        <w:t>Multikolinieritas</w:t>
      </w:r>
      <w:proofErr w:type="spellEnd"/>
    </w:p>
    <w:tbl>
      <w:tblPr>
        <w:tblW w:w="6521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992"/>
        <w:gridCol w:w="2977"/>
      </w:tblGrid>
      <w:tr w:rsidR="00C11028" w:rsidRPr="00C11028" w14:paraId="1E3AC35F" w14:textId="77777777" w:rsidTr="00BD4AAB">
        <w:trPr>
          <w:trHeight w:val="310"/>
        </w:trPr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453C8BF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Variabel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14:paraId="0D492400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Colinierity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Statistic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14:paraId="49F6DAF5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Keterangan</w:t>
            </w:r>
            <w:proofErr w:type="spellEnd"/>
          </w:p>
        </w:tc>
      </w:tr>
      <w:tr w:rsidR="00C11028" w:rsidRPr="00C11028" w14:paraId="4274CB52" w14:textId="77777777" w:rsidTr="00BD4AAB">
        <w:trPr>
          <w:trHeight w:val="320"/>
        </w:trPr>
        <w:tc>
          <w:tcPr>
            <w:tcW w:w="1276" w:type="dxa"/>
            <w:vMerge/>
            <w:vAlign w:val="center"/>
            <w:hideMark/>
          </w:tcPr>
          <w:p w14:paraId="4F65C93C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E5E5B5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Tolerance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A9FB3E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VIF</w:t>
            </w:r>
          </w:p>
        </w:tc>
        <w:tc>
          <w:tcPr>
            <w:tcW w:w="2977" w:type="dxa"/>
            <w:vMerge/>
            <w:vAlign w:val="center"/>
            <w:hideMark/>
          </w:tcPr>
          <w:p w14:paraId="28182CA0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C11028" w:rsidRPr="00C11028" w14:paraId="3457AC79" w14:textId="77777777" w:rsidTr="00BD4AAB">
        <w:trPr>
          <w:trHeight w:val="32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A8D06C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Berpikir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Positif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508B97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0.376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07D6DB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2.657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68CA4F78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Bebas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dari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multikolinieritas</w:t>
            </w:r>
            <w:proofErr w:type="spellEnd"/>
          </w:p>
        </w:tc>
      </w:tr>
      <w:tr w:rsidR="00C11028" w:rsidRPr="00C11028" w14:paraId="0D2C7DC5" w14:textId="77777777" w:rsidTr="00BD4AAB">
        <w:trPr>
          <w:trHeight w:val="32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807DCB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Efikasi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Diri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669470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0.376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594F4D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2.657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354402CF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Bebas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dari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multikolinieritas</w:t>
            </w:r>
            <w:proofErr w:type="spellEnd"/>
          </w:p>
        </w:tc>
      </w:tr>
    </w:tbl>
    <w:p w14:paraId="2D833247" w14:textId="77777777" w:rsidR="00C11028" w:rsidRPr="00C11028" w:rsidRDefault="00C11028" w:rsidP="00C1102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D2CA875" w14:textId="77777777" w:rsidR="00C11028" w:rsidRPr="00BD4AAB" w:rsidRDefault="00C11028" w:rsidP="00C1102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Hasil Uji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Korelasi</w:t>
      </w:r>
      <w:proofErr w:type="spellEnd"/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6762" w:type="dxa"/>
        <w:tblInd w:w="851" w:type="dxa"/>
        <w:tblLook w:val="04A0" w:firstRow="1" w:lastRow="0" w:firstColumn="1" w:lastColumn="0" w:noHBand="0" w:noVBand="1"/>
      </w:tblPr>
      <w:tblGrid>
        <w:gridCol w:w="2455"/>
        <w:gridCol w:w="1792"/>
        <w:gridCol w:w="1560"/>
        <w:gridCol w:w="955"/>
      </w:tblGrid>
      <w:tr w:rsidR="00BD4AAB" w:rsidRPr="00BD4AAB" w14:paraId="55FAA76D" w14:textId="77777777" w:rsidTr="00BD4AAB">
        <w:trPr>
          <w:trHeight w:val="610"/>
        </w:trPr>
        <w:tc>
          <w:tcPr>
            <w:tcW w:w="24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E295" w14:textId="77777777" w:rsidR="00BD4AAB" w:rsidRPr="00BD4AAB" w:rsidRDefault="00BD4AAB" w:rsidP="00BD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BD4A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Variabel</w:t>
            </w:r>
            <w:proofErr w:type="spellEnd"/>
            <w:r w:rsidRPr="00BD4A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31CB" w14:textId="77777777" w:rsidR="00BD4AAB" w:rsidRPr="00BD4AAB" w:rsidRDefault="00BD4AAB" w:rsidP="00BD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D4A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ED0C" w14:textId="77777777" w:rsidR="00BD4AAB" w:rsidRPr="00BD4AAB" w:rsidRDefault="00BD4AAB" w:rsidP="00BD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D4A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Pearson's r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B6F5" w14:textId="77777777" w:rsidR="00BD4AAB" w:rsidRPr="00BD4AAB" w:rsidRDefault="00BD4AAB" w:rsidP="00BD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D4A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</w:t>
            </w:r>
          </w:p>
        </w:tc>
      </w:tr>
      <w:tr w:rsidR="00BD4AAB" w:rsidRPr="00BD4AAB" w14:paraId="3E1D731B" w14:textId="77777777" w:rsidTr="00BD4AAB">
        <w:trPr>
          <w:trHeight w:val="980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D2F3" w14:textId="77777777" w:rsidR="00BD4AAB" w:rsidRPr="00BD4AAB" w:rsidRDefault="00BD4AAB" w:rsidP="00BD4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Kecemasan</w:t>
            </w:r>
            <w:proofErr w:type="spellEnd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Berbicara</w:t>
            </w:r>
            <w:proofErr w:type="spellEnd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Di </w:t>
            </w:r>
            <w:proofErr w:type="spellStart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Depan</w:t>
            </w:r>
            <w:proofErr w:type="spellEnd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Umum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594A" w14:textId="77777777" w:rsidR="00BD4AAB" w:rsidRPr="00BD4AAB" w:rsidRDefault="00BD4AAB" w:rsidP="00BD4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Berpikir</w:t>
            </w:r>
            <w:proofErr w:type="spellEnd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Positif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61BF" w14:textId="77777777" w:rsidR="00BD4AAB" w:rsidRPr="00BD4AAB" w:rsidRDefault="00BD4AAB" w:rsidP="00BD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-0.350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2AB96" w14:textId="77777777" w:rsidR="00BD4AAB" w:rsidRPr="00BD4AAB" w:rsidRDefault="00BD4AAB" w:rsidP="00BD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&lt; .001</w:t>
            </w:r>
          </w:p>
        </w:tc>
      </w:tr>
      <w:tr w:rsidR="00BD4AAB" w:rsidRPr="00BD4AAB" w14:paraId="1EE55DFB" w14:textId="77777777" w:rsidTr="00BD4AAB">
        <w:trPr>
          <w:trHeight w:val="900"/>
        </w:trPr>
        <w:tc>
          <w:tcPr>
            <w:tcW w:w="2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B5F1" w14:textId="77777777" w:rsidR="00BD4AAB" w:rsidRPr="00BD4AAB" w:rsidRDefault="00BD4AAB" w:rsidP="00BD4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Kecemasan</w:t>
            </w:r>
            <w:proofErr w:type="spellEnd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Berbicara</w:t>
            </w:r>
            <w:proofErr w:type="spellEnd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Di </w:t>
            </w:r>
            <w:proofErr w:type="spellStart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Depan</w:t>
            </w:r>
            <w:proofErr w:type="spellEnd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Umum</w:t>
            </w:r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9DF1" w14:textId="77777777" w:rsidR="00BD4AAB" w:rsidRPr="00BD4AAB" w:rsidRDefault="00BD4AAB" w:rsidP="00BD4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Efikasi</w:t>
            </w:r>
            <w:proofErr w:type="spellEnd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Diri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F3A8" w14:textId="77777777" w:rsidR="00BD4AAB" w:rsidRPr="00BD4AAB" w:rsidRDefault="00BD4AAB" w:rsidP="00BD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-0.202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23FD" w14:textId="77777777" w:rsidR="00BD4AAB" w:rsidRPr="00BD4AAB" w:rsidRDefault="00BD4AAB" w:rsidP="00BD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&lt; .001</w:t>
            </w:r>
          </w:p>
        </w:tc>
      </w:tr>
      <w:tr w:rsidR="00BD4AAB" w:rsidRPr="00BD4AAB" w14:paraId="130F3CC2" w14:textId="77777777" w:rsidTr="00BD4AAB">
        <w:trPr>
          <w:trHeight w:val="630"/>
        </w:trPr>
        <w:tc>
          <w:tcPr>
            <w:tcW w:w="245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1B15" w14:textId="77777777" w:rsidR="00BD4AAB" w:rsidRPr="00BD4AAB" w:rsidRDefault="00BD4AAB" w:rsidP="00BD4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Berpikir</w:t>
            </w:r>
            <w:proofErr w:type="spellEnd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Positif</w:t>
            </w:r>
            <w:proofErr w:type="spellEnd"/>
          </w:p>
        </w:tc>
        <w:tc>
          <w:tcPr>
            <w:tcW w:w="17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D79B" w14:textId="77777777" w:rsidR="00BD4AAB" w:rsidRPr="00BD4AAB" w:rsidRDefault="00BD4AAB" w:rsidP="00BD4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Efikasi</w:t>
            </w:r>
            <w:proofErr w:type="spellEnd"/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Diri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537C" w14:textId="77777777" w:rsidR="00BD4AAB" w:rsidRPr="00BD4AAB" w:rsidRDefault="00BD4AAB" w:rsidP="00BD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0.790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B7C0" w14:textId="77777777" w:rsidR="00BD4AAB" w:rsidRPr="00BD4AAB" w:rsidRDefault="00BD4AAB" w:rsidP="00BD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BD4A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&lt; .001</w:t>
            </w:r>
          </w:p>
        </w:tc>
      </w:tr>
    </w:tbl>
    <w:p w14:paraId="1B2E72CC" w14:textId="77777777" w:rsidR="00C11028" w:rsidRDefault="00C11028" w:rsidP="00C1102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7E5F7F0" w14:textId="77777777" w:rsidR="00BD4AAB" w:rsidRPr="00C11028" w:rsidRDefault="00BD4AAB" w:rsidP="00C1102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FF6AE3C" w14:textId="77777777" w:rsidR="00C11028" w:rsidRPr="00BD4AAB" w:rsidRDefault="00C11028" w:rsidP="00C1102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D4AA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Hasil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Anova</w:t>
      </w:r>
      <w:proofErr w:type="spellEnd"/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-Uji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Regresi</w:t>
      </w:r>
      <w:proofErr w:type="spellEnd"/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Berganda</w:t>
      </w:r>
      <w:proofErr w:type="spellEnd"/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Berdasarkan</w:t>
      </w:r>
      <w:proofErr w:type="spellEnd"/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 Pada Nilai F</w:t>
      </w:r>
    </w:p>
    <w:tbl>
      <w:tblPr>
        <w:tblW w:w="8580" w:type="dxa"/>
        <w:tblInd w:w="709" w:type="dxa"/>
        <w:tblLook w:val="04A0" w:firstRow="1" w:lastRow="0" w:firstColumn="1" w:lastColumn="0" w:noHBand="0" w:noVBand="1"/>
      </w:tblPr>
      <w:tblGrid>
        <w:gridCol w:w="1260"/>
        <w:gridCol w:w="1283"/>
        <w:gridCol w:w="1619"/>
        <w:gridCol w:w="979"/>
        <w:gridCol w:w="1499"/>
        <w:gridCol w:w="980"/>
        <w:gridCol w:w="960"/>
      </w:tblGrid>
      <w:tr w:rsidR="00C11028" w:rsidRPr="00C11028" w14:paraId="7B819869" w14:textId="77777777" w:rsidTr="00BD4AAB">
        <w:trPr>
          <w:trHeight w:val="610"/>
        </w:trPr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217F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Model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B59D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35E1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Sum of Squares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DDAC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df</w:t>
            </w:r>
            <w:proofErr w:type="spellEnd"/>
          </w:p>
        </w:tc>
        <w:tc>
          <w:tcPr>
            <w:tcW w:w="14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B660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Mean Square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3EC3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C064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</w:t>
            </w:r>
          </w:p>
        </w:tc>
      </w:tr>
      <w:tr w:rsidR="00C11028" w:rsidRPr="00C11028" w14:paraId="36146B67" w14:textId="77777777" w:rsidTr="00BD4AAB">
        <w:trPr>
          <w:trHeight w:val="31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FD6A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H₁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9C5B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Regression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2886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1.570.810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71E0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6601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785.405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2714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20.996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07A0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&lt; .001</w:t>
            </w:r>
          </w:p>
        </w:tc>
      </w:tr>
      <w:tr w:rsidR="00C11028" w:rsidRPr="00C11028" w14:paraId="5A16E85A" w14:textId="77777777" w:rsidTr="00BD4AAB">
        <w:trPr>
          <w:trHeight w:val="310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25EF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21A9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Residual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1015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9.838.156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DE9A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263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A625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37.407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9801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51E7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C11028" w:rsidRPr="00C11028" w14:paraId="7E5168B9" w14:textId="77777777" w:rsidTr="00BD4AAB">
        <w:trPr>
          <w:trHeight w:val="3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B1F1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3DF3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Total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4D1F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11.408.966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80CB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265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C01D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069C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3BA1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</w:tbl>
    <w:p w14:paraId="142B8E3A" w14:textId="77777777" w:rsidR="00C11028" w:rsidRPr="00BD4AAB" w:rsidRDefault="00C11028" w:rsidP="00C11028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FBF4D9" w14:textId="77777777" w:rsidR="00C11028" w:rsidRPr="00BD4AAB" w:rsidRDefault="00C11028" w:rsidP="00C1102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Hasil Model Summary-Uji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regresi</w:t>
      </w:r>
      <w:proofErr w:type="spellEnd"/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Berganda</w:t>
      </w:r>
      <w:proofErr w:type="spellEnd"/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5220" w:type="dxa"/>
        <w:tblInd w:w="709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1380"/>
        <w:gridCol w:w="960"/>
      </w:tblGrid>
      <w:tr w:rsidR="00C11028" w:rsidRPr="00C11028" w14:paraId="0D93342F" w14:textId="77777777" w:rsidTr="00BD4AAB">
        <w:trPr>
          <w:trHeight w:val="290"/>
        </w:trPr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285D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Model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311B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B0ED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R²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3EF4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Adjusted R²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DBBA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RMSE</w:t>
            </w:r>
          </w:p>
        </w:tc>
      </w:tr>
      <w:tr w:rsidR="00C11028" w:rsidRPr="00C11028" w14:paraId="26C888DF" w14:textId="77777777" w:rsidTr="00BD4AAB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98BC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H₀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3DD7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16E7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85CC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9756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6.561</w:t>
            </w:r>
          </w:p>
        </w:tc>
      </w:tr>
      <w:tr w:rsidR="00C11028" w:rsidRPr="00C11028" w14:paraId="1D083359" w14:textId="77777777" w:rsidTr="00BD4AAB">
        <w:trPr>
          <w:trHeight w:val="3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A98D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H₁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7E8F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0.371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0301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0.138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E2AD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0.131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F238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6.116</w:t>
            </w:r>
          </w:p>
        </w:tc>
      </w:tr>
    </w:tbl>
    <w:p w14:paraId="1DE29D94" w14:textId="77777777" w:rsidR="00C11028" w:rsidRPr="00C11028" w:rsidRDefault="00C11028" w:rsidP="00C1102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9C3FBED" w14:textId="77777777" w:rsidR="00C11028" w:rsidRPr="00BD4AAB" w:rsidRDefault="00C11028" w:rsidP="00C1102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Hasil Coefficients-Uji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Regresi</w:t>
      </w:r>
      <w:proofErr w:type="spellEnd"/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Berganda</w:t>
      </w:r>
      <w:proofErr w:type="spellEnd"/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Berdasarkan</w:t>
      </w:r>
      <w:proofErr w:type="spellEnd"/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 t</w:t>
      </w:r>
    </w:p>
    <w:tbl>
      <w:tblPr>
        <w:tblW w:w="8349" w:type="dxa"/>
        <w:tblInd w:w="709" w:type="dxa"/>
        <w:tblLook w:val="04A0" w:firstRow="1" w:lastRow="0" w:firstColumn="1" w:lastColumn="0" w:noHBand="0" w:noVBand="1"/>
      </w:tblPr>
      <w:tblGrid>
        <w:gridCol w:w="870"/>
        <w:gridCol w:w="1229"/>
        <w:gridCol w:w="1857"/>
        <w:gridCol w:w="1177"/>
        <w:gridCol w:w="1590"/>
        <w:gridCol w:w="996"/>
        <w:gridCol w:w="832"/>
      </w:tblGrid>
      <w:tr w:rsidR="00C11028" w:rsidRPr="00C11028" w14:paraId="57173DB4" w14:textId="77777777" w:rsidTr="00BD4AAB">
        <w:trPr>
          <w:trHeight w:val="610"/>
        </w:trPr>
        <w:tc>
          <w:tcPr>
            <w:tcW w:w="8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7FAD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Model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DBC0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2EA9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Unstandardized</w:t>
            </w:r>
          </w:p>
        </w:tc>
        <w:tc>
          <w:tcPr>
            <w:tcW w:w="11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C0866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Standard Error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0653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Standardized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6CC0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</w:t>
            </w:r>
          </w:p>
        </w:tc>
        <w:tc>
          <w:tcPr>
            <w:tcW w:w="8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EF059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</w:t>
            </w:r>
          </w:p>
        </w:tc>
      </w:tr>
      <w:tr w:rsidR="00C11028" w:rsidRPr="00C11028" w14:paraId="45CF48E0" w14:textId="77777777" w:rsidTr="00BD4AAB">
        <w:trPr>
          <w:trHeight w:val="310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0526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H₀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45B7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(Intercept)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5F30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68.011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88E1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0.402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14C7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E5A5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169.052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AC20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&lt; .001</w:t>
            </w:r>
          </w:p>
        </w:tc>
      </w:tr>
      <w:tr w:rsidR="00C11028" w:rsidRPr="00C11028" w14:paraId="057AE638" w14:textId="77777777" w:rsidTr="00BD4AAB">
        <w:trPr>
          <w:trHeight w:val="310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B9FF4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H₁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420AA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(Intercept)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0F78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87.011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5639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3.911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8433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7AE9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22.249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0315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&lt; .001</w:t>
            </w:r>
          </w:p>
        </w:tc>
      </w:tr>
      <w:tr w:rsidR="00C11028" w:rsidRPr="00C11028" w14:paraId="0DAA7892" w14:textId="77777777" w:rsidTr="00BD4AAB">
        <w:trPr>
          <w:trHeight w:val="620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9E8D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7E80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Berpikir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Positif</w:t>
            </w:r>
            <w:proofErr w:type="spellEnd"/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C5A5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-0.757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4047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0.139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CF03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-0.507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A399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-5.435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E1A6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&lt; .001</w:t>
            </w:r>
          </w:p>
        </w:tc>
      </w:tr>
      <w:tr w:rsidR="00C11028" w:rsidRPr="00C11028" w14:paraId="17275901" w14:textId="77777777" w:rsidTr="00BD4AAB">
        <w:trPr>
          <w:trHeight w:val="6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35A8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45D9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Efikasi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Diri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6B2C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0.267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72EA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0.125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65A1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0.199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BD8A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2.127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07EA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0.034</w:t>
            </w:r>
          </w:p>
        </w:tc>
      </w:tr>
    </w:tbl>
    <w:p w14:paraId="5B8E294C" w14:textId="77777777" w:rsidR="00C11028" w:rsidRPr="00BD4AAB" w:rsidRDefault="00C11028" w:rsidP="00C11028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D32059" w14:textId="77777777" w:rsidR="00C11028" w:rsidRPr="00BD4AAB" w:rsidRDefault="00C11028" w:rsidP="00C1102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Hasil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Sumbangan</w:t>
      </w:r>
      <w:proofErr w:type="spellEnd"/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Efektif</w:t>
      </w:r>
      <w:proofErr w:type="spellEnd"/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Variabel</w:t>
      </w:r>
      <w:proofErr w:type="spellEnd"/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Bebas</w:t>
      </w:r>
      <w:proofErr w:type="spellEnd"/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Terhadap</w:t>
      </w:r>
      <w:proofErr w:type="spellEnd"/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Variabel</w:t>
      </w:r>
      <w:proofErr w:type="spellEnd"/>
      <w:r w:rsidRPr="00BD4A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4AAB">
        <w:rPr>
          <w:rFonts w:ascii="Times New Roman" w:hAnsi="Times New Roman" w:cs="Times New Roman"/>
          <w:b/>
          <w:bCs/>
          <w:sz w:val="24"/>
          <w:szCs w:val="24"/>
        </w:rPr>
        <w:t>Terikat</w:t>
      </w:r>
      <w:proofErr w:type="spellEnd"/>
    </w:p>
    <w:tbl>
      <w:tblPr>
        <w:tblW w:w="7980" w:type="dxa"/>
        <w:tblInd w:w="709" w:type="dxa"/>
        <w:tblLook w:val="04A0" w:firstRow="1" w:lastRow="0" w:firstColumn="1" w:lastColumn="0" w:noHBand="0" w:noVBand="1"/>
      </w:tblPr>
      <w:tblGrid>
        <w:gridCol w:w="1580"/>
        <w:gridCol w:w="1720"/>
        <w:gridCol w:w="1720"/>
        <w:gridCol w:w="1020"/>
        <w:gridCol w:w="1940"/>
      </w:tblGrid>
      <w:tr w:rsidR="00C11028" w:rsidRPr="00C11028" w14:paraId="0F76D018" w14:textId="77777777" w:rsidTr="00BD4AAB">
        <w:trPr>
          <w:trHeight w:val="52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EB11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Variabel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EB61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Koefisien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Regresi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(Beta)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B9FD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Koefisien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Korelasi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(RXY)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D8E7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R²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0662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Sumbangan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C110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Efektif</w:t>
            </w:r>
            <w:proofErr w:type="spellEnd"/>
          </w:p>
        </w:tc>
      </w:tr>
      <w:tr w:rsidR="00C11028" w:rsidRPr="00C11028" w14:paraId="2AD6B519" w14:textId="77777777" w:rsidTr="00BD4AAB">
        <w:trPr>
          <w:trHeight w:val="310"/>
        </w:trPr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9F12C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Berpikir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Positif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179F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–0.507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52B85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–0.350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515A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0.138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C0D6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17,80%</w:t>
            </w:r>
          </w:p>
        </w:tc>
      </w:tr>
      <w:tr w:rsidR="00C11028" w:rsidRPr="00C11028" w14:paraId="35ECED3B" w14:textId="77777777" w:rsidTr="00BD4AAB">
        <w:trPr>
          <w:trHeight w:val="32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5461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Efikasi</w:t>
            </w:r>
            <w:proofErr w:type="spellEnd"/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Diri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CDFB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0.199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C742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–0.202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8A2E34" w14:textId="77777777" w:rsidR="00C11028" w:rsidRPr="00C11028" w:rsidRDefault="00C11028" w:rsidP="00C1102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B6B38" w14:textId="77777777" w:rsidR="00C11028" w:rsidRPr="00C11028" w:rsidRDefault="00C11028" w:rsidP="00C110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110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-4%</w:t>
            </w:r>
          </w:p>
        </w:tc>
      </w:tr>
    </w:tbl>
    <w:p w14:paraId="5D55B883" w14:textId="77777777" w:rsidR="00C11028" w:rsidRPr="00C11028" w:rsidRDefault="00C11028" w:rsidP="00C1102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2BA3321" w14:textId="77777777" w:rsidR="00B70B38" w:rsidRPr="00C11028" w:rsidRDefault="00B70B38" w:rsidP="00C1102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B70B38" w:rsidRPr="00C11028" w:rsidSect="00C11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B4695"/>
    <w:multiLevelType w:val="hybridMultilevel"/>
    <w:tmpl w:val="6800383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07184"/>
    <w:multiLevelType w:val="hybridMultilevel"/>
    <w:tmpl w:val="29DC4E58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01835"/>
    <w:multiLevelType w:val="hybridMultilevel"/>
    <w:tmpl w:val="46F240D6"/>
    <w:lvl w:ilvl="0" w:tplc="BEB001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4E95B41"/>
    <w:multiLevelType w:val="hybridMultilevel"/>
    <w:tmpl w:val="7494ACC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250153">
    <w:abstractNumId w:val="0"/>
  </w:num>
  <w:num w:numId="2" w16cid:durableId="74908236">
    <w:abstractNumId w:val="2"/>
  </w:num>
  <w:num w:numId="3" w16cid:durableId="283468117">
    <w:abstractNumId w:val="3"/>
  </w:num>
  <w:num w:numId="4" w16cid:durableId="1459685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028"/>
    <w:rsid w:val="001846A8"/>
    <w:rsid w:val="00481D2E"/>
    <w:rsid w:val="008D7165"/>
    <w:rsid w:val="00B70B38"/>
    <w:rsid w:val="00BD4AAB"/>
    <w:rsid w:val="00C1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6EAAF"/>
  <w15:chartTrackingRefBased/>
  <w15:docId w15:val="{56F33308-CF9D-4977-969C-9D2BCDEB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0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0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5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Imatus Sholikhah</dc:creator>
  <cp:keywords/>
  <dc:description/>
  <cp:lastModifiedBy>Nur Imatus Sholikhah</cp:lastModifiedBy>
  <cp:revision>1</cp:revision>
  <dcterms:created xsi:type="dcterms:W3CDTF">2024-07-29T05:03:00Z</dcterms:created>
  <dcterms:modified xsi:type="dcterms:W3CDTF">2024-07-29T05:25:00Z</dcterms:modified>
</cp:coreProperties>
</file>